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С П И С Ъ К</w:t>
      </w:r>
    </w:p>
    <w:p>
      <w:pPr>
        <w:jc w:val="center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на Настоятелството и Проверителната комисия при НЧ”Нива 1901”</w:t>
      </w:r>
    </w:p>
    <w:p>
      <w:pPr>
        <w:jc w:val="center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с.Невша,обл.Варна</w:t>
      </w:r>
    </w:p>
    <w:p>
      <w:pPr>
        <w:jc w:val="center"/>
        <w:rPr>
          <w:rFonts w:hint="default"/>
          <w:sz w:val="44"/>
          <w:szCs w:val="44"/>
          <w:lang w:val="bg-BG"/>
        </w:rPr>
      </w:pPr>
    </w:p>
    <w:p>
      <w:p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Настоятелство</w:t>
      </w:r>
    </w:p>
    <w:p>
      <w:pPr>
        <w:jc w:val="both"/>
        <w:rPr>
          <w:rFonts w:hint="default"/>
          <w:sz w:val="44"/>
          <w:szCs w:val="44"/>
          <w:lang w:val="bg-BG"/>
        </w:rPr>
      </w:pP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Зоя Георгиева Атанасова    - Председател</w:t>
      </w: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Добринка Милчева Русева - Секретар</w:t>
      </w: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 xml:space="preserve">Златка Пенева Чернева                 - Член   </w:t>
      </w: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 xml:space="preserve">Иванка Василева Димитрова       - Член  </w:t>
      </w: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Петранка Лефтерова Трифонова - Член</w:t>
      </w:r>
    </w:p>
    <w:p>
      <w:pPr>
        <w:numPr>
          <w:ilvl w:val="0"/>
          <w:numId w:val="1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Тинка Драганова Куртева              - Член</w:t>
      </w:r>
    </w:p>
    <w:p>
      <w:pPr>
        <w:numPr>
          <w:numId w:val="0"/>
        </w:numPr>
        <w:jc w:val="both"/>
        <w:rPr>
          <w:rFonts w:hint="default"/>
          <w:sz w:val="44"/>
          <w:szCs w:val="44"/>
          <w:lang w:val="bg-BG"/>
        </w:rPr>
      </w:pPr>
    </w:p>
    <w:p>
      <w:pPr>
        <w:numPr>
          <w:numId w:val="0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Проверителна комисия</w:t>
      </w:r>
    </w:p>
    <w:p>
      <w:pPr>
        <w:numPr>
          <w:numId w:val="0"/>
        </w:numPr>
        <w:jc w:val="both"/>
        <w:rPr>
          <w:rFonts w:hint="default"/>
          <w:sz w:val="44"/>
          <w:szCs w:val="44"/>
          <w:lang w:val="bg-BG"/>
        </w:rPr>
      </w:pPr>
    </w:p>
    <w:p>
      <w:pPr>
        <w:numPr>
          <w:ilvl w:val="0"/>
          <w:numId w:val="2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Веска Русева Иванова  - Председател</w:t>
      </w:r>
    </w:p>
    <w:p>
      <w:pPr>
        <w:numPr>
          <w:ilvl w:val="0"/>
          <w:numId w:val="2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Асен Ангелов Ангелов  - Член</w:t>
      </w:r>
    </w:p>
    <w:p>
      <w:pPr>
        <w:numPr>
          <w:ilvl w:val="0"/>
          <w:numId w:val="2"/>
        </w:numPr>
        <w:jc w:val="both"/>
        <w:rPr>
          <w:rFonts w:hint="default"/>
          <w:sz w:val="44"/>
          <w:szCs w:val="44"/>
          <w:lang w:val="bg-BG"/>
        </w:rPr>
      </w:pPr>
      <w:r>
        <w:rPr>
          <w:rFonts w:hint="default"/>
          <w:sz w:val="44"/>
          <w:szCs w:val="44"/>
          <w:lang w:val="bg-BG"/>
        </w:rPr>
        <w:t>Мил Кунев Драгиев       - Ч</w:t>
      </w:r>
      <w:bookmarkStart w:id="0" w:name="_GoBack"/>
      <w:bookmarkEnd w:id="0"/>
      <w:r>
        <w:rPr>
          <w:rFonts w:hint="default"/>
          <w:sz w:val="44"/>
          <w:szCs w:val="44"/>
          <w:lang w:val="bg-BG"/>
        </w:rPr>
        <w:t>лен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D0446"/>
    <w:multiLevelType w:val="singleLevel"/>
    <w:tmpl w:val="C85D04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14A4B7"/>
    <w:multiLevelType w:val="singleLevel"/>
    <w:tmpl w:val="0814A4B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55E10"/>
    <w:rsid w:val="75E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2021-04-12T06:07:00Z</dcterms:created>
  <dc:creator>Dobi</dc:creator>
  <cp:lastModifiedBy>Dobi</cp:lastModifiedBy>
  <dcterms:modified xsi:type="dcterms:W3CDTF">2021-04-12T06:45:05Z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